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68DA" w:rsidRDefault="000368DA">
      <w:r>
        <w:rPr>
          <w:noProof/>
        </w:rPr>
        <w:drawing>
          <wp:inline distT="0" distB="0" distL="0" distR="0">
            <wp:extent cx="1847850" cy="1247514"/>
            <wp:effectExtent l="0" t="0" r="0" b="0"/>
            <wp:docPr id="1" name="圖片 1" descr="天天上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天天上新聞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5466" cy="12526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68DA" w:rsidRPr="000368DA" w:rsidRDefault="000368DA" w:rsidP="000368DA"/>
    <w:p w:rsidR="000368DA" w:rsidRDefault="000368DA" w:rsidP="000368DA"/>
    <w:p w:rsidR="000368DA" w:rsidRPr="000368DA" w:rsidRDefault="000368DA" w:rsidP="000368DA">
      <w:pPr>
        <w:widowControl/>
        <w:shd w:val="clear" w:color="auto" w:fill="EDEDED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0368DA">
        <w:rPr>
          <w:rFonts w:ascii="Helvetica" w:eastAsia="新細明體" w:hAnsi="Helvetica" w:cs="新細明體"/>
          <w:noProof/>
          <w:color w:val="424242"/>
          <w:kern w:val="0"/>
          <w:szCs w:val="24"/>
        </w:rPr>
        <w:drawing>
          <wp:inline distT="0" distB="0" distL="0" distR="0">
            <wp:extent cx="7620000" cy="5076825"/>
            <wp:effectExtent l="0" t="0" r="0" b="9525"/>
            <wp:docPr id="4" name="圖片 4" descr="https://mknews.com.tw/wp-content/uploads/2025/12/%E5%9C%96%E4%B8%80-4-800x533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mknews.com.tw/wp-content/uploads/2025/12/%E5%9C%96%E4%B8%80-4-800x533-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07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68DA" w:rsidRPr="000368DA" w:rsidRDefault="000368DA" w:rsidP="000368DA">
      <w:pPr>
        <w:widowControl/>
        <w:shd w:val="clear" w:color="auto" w:fill="FFFFFF"/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</w:pPr>
      <w:hyperlink r:id="rId6" w:history="1">
        <w:r w:rsidRPr="000368DA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3333"/>
          </w:rPr>
          <w:t>新聞來源</w:t>
        </w:r>
        <w:r w:rsidRPr="000368DA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3333"/>
          </w:rPr>
          <w:t>:</w:t>
        </w:r>
        <w:r w:rsidRPr="000368DA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3333"/>
          </w:rPr>
          <w:t>焦點時報</w:t>
        </w:r>
      </w:hyperlink>
      <w:r w:rsidRPr="000368DA"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  <w:t> </w:t>
      </w:r>
      <w:hyperlink r:id="rId7" w:history="1">
        <w:r w:rsidRPr="000368DA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000000"/>
          </w:rPr>
          <w:t>社會</w:t>
        </w:r>
      </w:hyperlink>
    </w:p>
    <w:p w:rsidR="000368DA" w:rsidRPr="000368DA" w:rsidRDefault="000368DA" w:rsidP="000368DA">
      <w:pPr>
        <w:widowControl/>
        <w:shd w:val="clear" w:color="auto" w:fill="FFFFFF"/>
        <w:spacing w:after="150"/>
        <w:outlineLvl w:val="0"/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</w:pPr>
      <w:r w:rsidRPr="000368DA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 xml:space="preserve">輔英科大攜手希望小太陽球隊　</w:t>
      </w:r>
      <w:proofErr w:type="gramStart"/>
      <w:r w:rsidRPr="000368DA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物治系</w:t>
      </w:r>
      <w:proofErr w:type="gramEnd"/>
      <w:r w:rsidRPr="000368DA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師生以專業陪伴</w:t>
      </w:r>
      <w:proofErr w:type="gramStart"/>
      <w:r w:rsidRPr="000368DA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身障兒圓</w:t>
      </w:r>
      <w:proofErr w:type="gramEnd"/>
      <w:r w:rsidRPr="000368DA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棒球夢</w:t>
      </w:r>
    </w:p>
    <w:p w:rsidR="000368DA" w:rsidRPr="000368DA" w:rsidRDefault="000368DA" w:rsidP="000368DA">
      <w:pPr>
        <w:widowControl/>
        <w:shd w:val="clear" w:color="auto" w:fill="FFFFFF"/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</w:pPr>
      <w:hyperlink r:id="rId8" w:history="1">
        <w:proofErr w:type="gramStart"/>
        <w:r w:rsidRPr="000368DA">
          <w:rPr>
            <w:rFonts w:ascii="Helvetica" w:eastAsia="新細明體" w:hAnsi="Helvetica" w:cs="新細明體"/>
            <w:b/>
            <w:bCs/>
            <w:color w:val="999999"/>
            <w:kern w:val="0"/>
            <w:sz w:val="21"/>
            <w:szCs w:val="21"/>
          </w:rPr>
          <w:t>新聞聯訪中心</w:t>
        </w:r>
        <w:proofErr w:type="gramEnd"/>
      </w:hyperlink>
      <w:r w:rsidRPr="000368DA"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  <w:t> </w:t>
      </w:r>
      <w:hyperlink r:id="rId9" w:history="1">
        <w:r w:rsidRPr="000368DA">
          <w:rPr>
            <w:rFonts w:ascii="Helvetica" w:eastAsia="新細明體" w:hAnsi="Helvetica" w:cs="新細明體"/>
            <w:i/>
            <w:iCs/>
            <w:color w:val="A4A4A4"/>
            <w:kern w:val="0"/>
            <w:sz w:val="21"/>
            <w:szCs w:val="21"/>
          </w:rPr>
          <w:t>2025-12-22</w:t>
        </w:r>
      </w:hyperlink>
    </w:p>
    <w:p w:rsidR="000368DA" w:rsidRPr="000368DA" w:rsidRDefault="000368DA" w:rsidP="000368DA">
      <w:pPr>
        <w:widowControl/>
        <w:shd w:val="clear" w:color="auto" w:fill="FFFFFF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0368DA">
        <w:rPr>
          <w:rFonts w:ascii="Helvetica" w:eastAsia="新細明體" w:hAnsi="Helvetica" w:cs="新細明體"/>
          <w:noProof/>
          <w:color w:val="424242"/>
          <w:kern w:val="0"/>
          <w:szCs w:val="24"/>
        </w:rPr>
        <w:lastRenderedPageBreak/>
        <w:drawing>
          <wp:inline distT="0" distB="0" distL="0" distR="0">
            <wp:extent cx="7620000" cy="5076825"/>
            <wp:effectExtent l="0" t="0" r="0" b="9525"/>
            <wp:docPr id="3" name="圖片 3" descr="https://focus.586.com.tw/wp-content/uploads/2025/12/%E5%9C%96%E4%B8%80-4-800x5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.586.com.tw/wp-content/uploads/2025/12/%E5%9C%96%E4%B8%80-4-800x53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07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 </w:t>
      </w:r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圖</w:t>
      </w:r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/</w:t>
      </w:r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輔英科</w:t>
      </w:r>
      <w:proofErr w:type="gramStart"/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大物治系</w:t>
      </w:r>
      <w:proofErr w:type="gramEnd"/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長期扶植「希望小太陽球隊」。</w:t>
      </w:r>
    </w:p>
    <w:p w:rsidR="000368DA" w:rsidRPr="000368DA" w:rsidRDefault="000368DA" w:rsidP="000368DA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【焦點時報</w:t>
      </w:r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/</w:t>
      </w:r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記者張淑慧</w:t>
      </w:r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 xml:space="preserve"> </w:t>
      </w:r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報導】輔英科技大學物理治療系師生團隊長期投入身心障礙兒童公益服務</w:t>
      </w:r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,</w:t>
      </w:r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以專業技能與愛心陪伴「希望小太陽球隊」</w:t>
      </w:r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,</w:t>
      </w:r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校方並無償提供練習場地</w:t>
      </w:r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,</w:t>
      </w:r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協助球隊每年參與全國挑戰者</w:t>
      </w:r>
      <w:proofErr w:type="gramStart"/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盃</w:t>
      </w:r>
      <w:proofErr w:type="gramEnd"/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身障兒童公益棒球賽及高雄天使</w:t>
      </w:r>
      <w:proofErr w:type="gramStart"/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盃</w:t>
      </w:r>
      <w:proofErr w:type="gramEnd"/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賽事</w:t>
      </w:r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,</w:t>
      </w:r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深獲選手與家長肯定。</w:t>
      </w:r>
    </w:p>
    <w:p w:rsidR="000368DA" w:rsidRPr="000368DA" w:rsidRDefault="000368DA" w:rsidP="000368DA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輔英科大林惠賢校長表示</w:t>
      </w:r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,</w:t>
      </w:r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大學應善盡社會責任</w:t>
      </w:r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,</w:t>
      </w:r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不僅傳承知識</w:t>
      </w:r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,</w:t>
      </w:r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更要協助孩子圓夢、擁抱可能性。</w:t>
      </w:r>
      <w:proofErr w:type="gramStart"/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物治系</w:t>
      </w:r>
      <w:proofErr w:type="gramEnd"/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將專業帶到最需要的地方</w:t>
      </w:r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,</w:t>
      </w:r>
      <w:proofErr w:type="gramStart"/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讓慢飛天</w:t>
      </w:r>
      <w:proofErr w:type="gramEnd"/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使展現不被侷限的生命力量</w:t>
      </w:r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,</w:t>
      </w:r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正是輔英辦學理念的最佳實踐。</w:t>
      </w:r>
    </w:p>
    <w:p w:rsidR="000368DA" w:rsidRPr="000368DA" w:rsidRDefault="000368DA" w:rsidP="000368DA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林惠賢校長指出</w:t>
      </w:r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,</w:t>
      </w:r>
      <w:proofErr w:type="gramStart"/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物治系</w:t>
      </w:r>
      <w:proofErr w:type="gramEnd"/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著重培養兼具理論素養、實務能力與道德品格的專業人才</w:t>
      </w:r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,</w:t>
      </w:r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期盼學生在專業成長的同時</w:t>
      </w:r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,</w:t>
      </w:r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也能展現對社會的關懷。師生團隊長期投入「希望小太陽球隊」的協助與輔導</w:t>
      </w:r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,</w:t>
      </w:r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讓更多孩子因運動而亮起生命光芒</w:t>
      </w:r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,</w:t>
      </w:r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展現輔英在專業教育、大學社會責任精神與跨領域合作的具體成果。</w:t>
      </w:r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br/>
      </w:r>
      <w:r w:rsidRPr="000368DA">
        <w:rPr>
          <w:rFonts w:ascii="Helvetica" w:eastAsia="新細明體" w:hAnsi="Helvetica" w:cs="新細明體"/>
          <w:noProof/>
          <w:color w:val="424242"/>
          <w:kern w:val="0"/>
          <w:szCs w:val="24"/>
        </w:rPr>
        <w:lastRenderedPageBreak/>
        <w:drawing>
          <wp:inline distT="0" distB="0" distL="0" distR="0">
            <wp:extent cx="7620000" cy="5715000"/>
            <wp:effectExtent l="0" t="0" r="0" b="0"/>
            <wp:docPr id="2" name="圖片 2" descr="https://focus.586.com.tw/wp-content/uploads/2025/12/%E5%9C%96%E4%BA%8C-3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.586.com.tw/wp-content/uploads/2025/12/%E5%9C%96%E4%BA%8C-3-800x60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br/>
      </w:r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醫學與健康學院陳中一院長說明</w:t>
      </w:r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,</w:t>
      </w:r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「希望小太陽球隊」由身心障礙兒童組成</w:t>
      </w:r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,</w:t>
      </w:r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成員涵蓋罕見疾病、腦性麻痺、自閉症等孩童</w:t>
      </w:r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,</w:t>
      </w:r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在社會資源及支持下</w:t>
      </w:r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,</w:t>
      </w:r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走出戶外享受陽光與運動的快樂。</w:t>
      </w:r>
      <w:proofErr w:type="gramStart"/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物治系</w:t>
      </w:r>
      <w:proofErr w:type="gramEnd"/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陳麗秋主任五年前帶領學生加入球隊</w:t>
      </w:r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,</w:t>
      </w:r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以物理治療專業與輔具訓練協助小選手</w:t>
      </w:r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,</w:t>
      </w:r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以愛心與耐心陪伴孩子與家庭。校方與運動中心隨後全力支持</w:t>
      </w:r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,</w:t>
      </w:r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無償提供練習場地</w:t>
      </w:r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,</w:t>
      </w:r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讓小選手快樂體驗棒球活動樂趣。</w:t>
      </w:r>
    </w:p>
    <w:p w:rsidR="000368DA" w:rsidRPr="000368DA" w:rsidRDefault="000368DA" w:rsidP="000368DA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陳麗秋主任表示</w:t>
      </w:r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,</w:t>
      </w:r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「希望小太陽球隊」每年四月至十二月</w:t>
      </w:r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,</w:t>
      </w:r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每月</w:t>
      </w:r>
      <w:proofErr w:type="gramStart"/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一至二次到輔英</w:t>
      </w:r>
      <w:proofErr w:type="gramEnd"/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校園練球</w:t>
      </w:r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,</w:t>
      </w:r>
      <w:proofErr w:type="gramStart"/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師生以志工</w:t>
      </w:r>
      <w:proofErr w:type="gramEnd"/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形式陪伴孩子</w:t>
      </w:r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,</w:t>
      </w:r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從訓練動作協調、強化</w:t>
      </w:r>
      <w:proofErr w:type="gramStart"/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肌</w:t>
      </w:r>
      <w:proofErr w:type="gramEnd"/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耐力到協助比賽上場安撫情緒</w:t>
      </w:r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,</w:t>
      </w:r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提供全方位支援。球隊每年參加全國挑戰者</w:t>
      </w:r>
      <w:proofErr w:type="gramStart"/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盃</w:t>
      </w:r>
      <w:proofErr w:type="gramEnd"/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身障兒童公益棒球賽及高雄天使</w:t>
      </w:r>
      <w:proofErr w:type="gramStart"/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盃</w:t>
      </w:r>
      <w:proofErr w:type="gramEnd"/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時</w:t>
      </w:r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,</w:t>
      </w:r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團隊也隨隊陪同。</w:t>
      </w:r>
    </w:p>
    <w:p w:rsidR="000368DA" w:rsidRPr="000368DA" w:rsidRDefault="000368DA" w:rsidP="000368DA">
      <w:pPr>
        <w:widowControl/>
        <w:shd w:val="clear" w:color="auto" w:fill="FFFFFF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陳麗秋主任指出</w:t>
      </w:r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,</w:t>
      </w:r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日前由中華民國</w:t>
      </w:r>
      <w:proofErr w:type="gramStart"/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身障棒壘球</w:t>
      </w:r>
      <w:proofErr w:type="gramEnd"/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協會主辦的第六屆天使</w:t>
      </w:r>
      <w:proofErr w:type="gramStart"/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盃</w:t>
      </w:r>
      <w:proofErr w:type="gramEnd"/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,</w:t>
      </w:r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選手人數突破四百人</w:t>
      </w:r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,</w:t>
      </w:r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創下歷屆新高。在每一次訓練與比賽中</w:t>
      </w:r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,</w:t>
      </w:r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都能看見孩子們突破自我、</w:t>
      </w:r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lastRenderedPageBreak/>
        <w:t>累積勇氣的過程。輔英科大願意持續陪伴</w:t>
      </w:r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,</w:t>
      </w:r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讓更多家庭因陪伴而看見希望</w:t>
      </w:r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,</w:t>
      </w:r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相信沒有什麼能阻擋孩子們奔跑、歡笑與圓夢</w:t>
      </w:r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,</w:t>
      </w:r>
      <w:r w:rsidRPr="000368DA">
        <w:rPr>
          <w:rFonts w:ascii="Helvetica" w:eastAsia="新細明體" w:hAnsi="Helvetica" w:cs="新細明體"/>
          <w:color w:val="424242"/>
          <w:kern w:val="0"/>
          <w:szCs w:val="24"/>
        </w:rPr>
        <w:t>個個都能成為球場上的小英雄。</w:t>
      </w:r>
    </w:p>
    <w:p w:rsidR="00040E1F" w:rsidRPr="000368DA" w:rsidRDefault="00040E1F" w:rsidP="000368DA">
      <w:bookmarkStart w:id="0" w:name="_GoBack"/>
      <w:bookmarkEnd w:id="0"/>
    </w:p>
    <w:sectPr w:rsidR="00040E1F" w:rsidRPr="000368D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8DA"/>
    <w:rsid w:val="000368DA"/>
    <w:rsid w:val="00040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DB4B7D3-9EFB-42B9-A0EB-5C85F73C1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0368DA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368DA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cat-links">
    <w:name w:val="cat-links"/>
    <w:basedOn w:val="a0"/>
    <w:rsid w:val="000368DA"/>
  </w:style>
  <w:style w:type="character" w:styleId="a3">
    <w:name w:val="Hyperlink"/>
    <w:basedOn w:val="a0"/>
    <w:uiPriority w:val="99"/>
    <w:semiHidden/>
    <w:unhideWhenUsed/>
    <w:rsid w:val="000368DA"/>
    <w:rPr>
      <w:color w:val="0000FF"/>
      <w:u w:val="single"/>
    </w:rPr>
  </w:style>
  <w:style w:type="character" w:customStyle="1" w:styleId="author">
    <w:name w:val="author"/>
    <w:basedOn w:val="a0"/>
    <w:rsid w:val="000368DA"/>
  </w:style>
  <w:style w:type="character" w:customStyle="1" w:styleId="posted-on">
    <w:name w:val="posted-on"/>
    <w:basedOn w:val="a0"/>
    <w:rsid w:val="000368DA"/>
  </w:style>
  <w:style w:type="paragraph" w:styleId="Web">
    <w:name w:val="Normal (Web)"/>
    <w:basedOn w:val="a"/>
    <w:uiPriority w:val="99"/>
    <w:semiHidden/>
    <w:unhideWhenUsed/>
    <w:rsid w:val="000368DA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3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09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2811">
          <w:marLeft w:val="0"/>
          <w:marRight w:val="0"/>
          <w:marTop w:val="0"/>
          <w:marBottom w:val="0"/>
          <w:divBdr>
            <w:top w:val="single" w:sz="6" w:space="23" w:color="EEEEEE"/>
            <w:left w:val="single" w:sz="6" w:space="23" w:color="EEEEEE"/>
            <w:bottom w:val="single" w:sz="6" w:space="23" w:color="EEEEEE"/>
            <w:right w:val="single" w:sz="6" w:space="23" w:color="EEEEEE"/>
          </w:divBdr>
          <w:divsChild>
            <w:div w:id="206498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4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24498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40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knews.com.tw/author/news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knews.com.tw/category/society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knews.com.tw/category/news_center/focus586/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3.jpeg"/><Relationship Id="rId4" Type="http://schemas.openxmlformats.org/officeDocument/2006/relationships/image" Target="media/image1.jpeg"/><Relationship Id="rId9" Type="http://schemas.openxmlformats.org/officeDocument/2006/relationships/hyperlink" Target="https://mknews.com.tw/2025/12/895916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165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2025-12-24T06:07:00Z</dcterms:created>
  <dcterms:modified xsi:type="dcterms:W3CDTF">2025-12-24T06:35:00Z</dcterms:modified>
</cp:coreProperties>
</file>